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1. POSTANOWIENIA OGÓLNE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§ 1 ORGANIZATORZY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Organizator</w:t>
      </w:r>
      <w:r w:rsidR="008C4F45">
        <w:rPr>
          <w:rFonts w:ascii="Arial" w:hAnsi="Arial" w:cs="Arial"/>
          <w:color w:val="333333"/>
          <w:sz w:val="21"/>
          <w:szCs w:val="21"/>
        </w:rPr>
        <w:t>em</w:t>
      </w:r>
      <w:r>
        <w:rPr>
          <w:rFonts w:ascii="Arial" w:hAnsi="Arial" w:cs="Arial"/>
          <w:color w:val="333333"/>
          <w:sz w:val="21"/>
          <w:szCs w:val="21"/>
        </w:rPr>
        <w:t xml:space="preserve"> "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Konkursu</w:t>
      </w:r>
      <w:r>
        <w:rPr>
          <w:rFonts w:ascii="Arial" w:hAnsi="Arial" w:cs="Arial"/>
          <w:color w:val="333333"/>
          <w:sz w:val="21"/>
          <w:szCs w:val="21"/>
        </w:rPr>
        <w:t>" jest: OŚ EKO sp. z o.o. z</w:t>
      </w:r>
      <w:r w:rsidR="00BF26C4">
        <w:rPr>
          <w:rFonts w:ascii="Arial" w:hAnsi="Arial" w:cs="Arial"/>
          <w:color w:val="333333"/>
          <w:sz w:val="21"/>
          <w:szCs w:val="21"/>
        </w:rPr>
        <w:t xml:space="preserve"> siedzibą w Zielonej Górze, ul. </w:t>
      </w:r>
      <w:r>
        <w:rPr>
          <w:rFonts w:ascii="Arial" w:hAnsi="Arial" w:cs="Arial"/>
          <w:color w:val="333333"/>
          <w:sz w:val="21"/>
          <w:szCs w:val="21"/>
        </w:rPr>
        <w:t>Kożuchowska 8c, wpisana do rejestru przedsiębiorców Krajowego Rejestru Sądowego prowadzonego, pod numerem KRS 0000539075, zwan</w:t>
      </w:r>
      <w:r w:rsidR="008C4F45">
        <w:rPr>
          <w:rFonts w:ascii="Arial" w:hAnsi="Arial" w:cs="Arial"/>
          <w:color w:val="333333"/>
          <w:sz w:val="21"/>
          <w:szCs w:val="21"/>
        </w:rPr>
        <w:t>a</w:t>
      </w:r>
      <w:r>
        <w:rPr>
          <w:rFonts w:ascii="Arial" w:hAnsi="Arial" w:cs="Arial"/>
          <w:color w:val="333333"/>
          <w:sz w:val="21"/>
          <w:szCs w:val="21"/>
        </w:rPr>
        <w:t xml:space="preserve"> dalej "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Organizatorem</w:t>
      </w:r>
      <w:r>
        <w:rPr>
          <w:rFonts w:ascii="Arial" w:hAnsi="Arial" w:cs="Arial"/>
          <w:color w:val="333333"/>
          <w:sz w:val="21"/>
          <w:szCs w:val="21"/>
        </w:rPr>
        <w:t>".</w:t>
      </w:r>
    </w:p>
    <w:p w:rsidR="00D178DA" w:rsidRDefault="00D178DA" w:rsidP="008C1026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Osobą do kontaktu w sprawach konkursu jest Pani Karolina Malinowska tel. 68 478 79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79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§ 2 UCZESTNICY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W Konkursie mogą wziąć udział wyłącznie osoby, nie mają ukończonego </w:t>
      </w:r>
      <w:r w:rsidR="009B6007">
        <w:rPr>
          <w:rFonts w:ascii="Arial" w:hAnsi="Arial" w:cs="Arial"/>
          <w:color w:val="333333"/>
          <w:sz w:val="21"/>
          <w:szCs w:val="21"/>
        </w:rPr>
        <w:t>26</w:t>
      </w:r>
      <w:r>
        <w:rPr>
          <w:rFonts w:ascii="Arial" w:hAnsi="Arial" w:cs="Arial"/>
          <w:color w:val="333333"/>
          <w:sz w:val="21"/>
          <w:szCs w:val="21"/>
        </w:rPr>
        <w:t xml:space="preserve"> roku życia oraz są studentami studiów inżynierskich bądź magisterskich uzupełniających, absolwentami studiów licencjackich, inżynierskich bądź magisterskich, dziennych, zaocznych bądź wieczorowych na </w:t>
      </w:r>
      <w:r w:rsidR="009B6007">
        <w:rPr>
          <w:rFonts w:ascii="Arial" w:hAnsi="Arial" w:cs="Arial"/>
          <w:color w:val="333333"/>
          <w:sz w:val="21"/>
          <w:szCs w:val="21"/>
        </w:rPr>
        <w:t>Uniwersytecie Zielonogórskim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§ </w:t>
      </w:r>
      <w:r w:rsidR="009B6007">
        <w:rPr>
          <w:rStyle w:val="Pogrubienie"/>
          <w:rFonts w:ascii="Arial" w:hAnsi="Arial" w:cs="Arial"/>
          <w:color w:val="333333"/>
          <w:sz w:val="21"/>
          <w:szCs w:val="21"/>
        </w:rPr>
        <w:t>3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 CZAS TRWANIA KONKURSU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9B6007" w:rsidRDefault="008C1026" w:rsidP="009B6007">
      <w:pPr>
        <w:numPr>
          <w:ilvl w:val="0"/>
          <w:numId w:val="2"/>
        </w:numPr>
        <w:shd w:val="clear" w:color="auto" w:fill="FFFFFF"/>
        <w:spacing w:before="75" w:after="75" w:line="300" w:lineRule="atLeast"/>
        <w:ind w:left="1215"/>
        <w:jc w:val="left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Konkurs trwa od dnia</w:t>
      </w:r>
      <w:r w:rsidR="009B6007">
        <w:rPr>
          <w:rFonts w:ascii="Arial" w:hAnsi="Arial"/>
          <w:color w:val="333333"/>
          <w:sz w:val="21"/>
          <w:szCs w:val="21"/>
        </w:rPr>
        <w:t xml:space="preserve"> 12</w:t>
      </w:r>
      <w:r>
        <w:rPr>
          <w:rFonts w:ascii="Arial" w:hAnsi="Arial"/>
          <w:color w:val="333333"/>
          <w:sz w:val="21"/>
          <w:szCs w:val="21"/>
        </w:rPr>
        <w:t xml:space="preserve"> lutego 2015 r. do dnia </w:t>
      </w:r>
      <w:r w:rsidR="009B6007">
        <w:rPr>
          <w:rFonts w:ascii="Arial" w:hAnsi="Arial"/>
          <w:color w:val="333333"/>
          <w:sz w:val="21"/>
          <w:szCs w:val="21"/>
        </w:rPr>
        <w:t>28</w:t>
      </w:r>
      <w:r>
        <w:rPr>
          <w:rFonts w:ascii="Arial" w:hAnsi="Arial"/>
          <w:color w:val="333333"/>
          <w:sz w:val="21"/>
          <w:szCs w:val="21"/>
        </w:rPr>
        <w:t xml:space="preserve"> </w:t>
      </w:r>
      <w:r w:rsidR="009B6007">
        <w:rPr>
          <w:rFonts w:ascii="Arial" w:hAnsi="Arial"/>
          <w:color w:val="333333"/>
          <w:sz w:val="21"/>
          <w:szCs w:val="21"/>
        </w:rPr>
        <w:t xml:space="preserve">lutego </w:t>
      </w:r>
      <w:r>
        <w:rPr>
          <w:rFonts w:ascii="Arial" w:hAnsi="Arial"/>
          <w:color w:val="333333"/>
          <w:sz w:val="21"/>
          <w:szCs w:val="21"/>
        </w:rPr>
        <w:t>2015 r.</w:t>
      </w:r>
    </w:p>
    <w:p w:rsidR="008C1026" w:rsidRPr="009B6007" w:rsidRDefault="009B6007" w:rsidP="009B6007">
      <w:pPr>
        <w:numPr>
          <w:ilvl w:val="0"/>
          <w:numId w:val="2"/>
        </w:numPr>
        <w:shd w:val="clear" w:color="auto" w:fill="FFFFFF"/>
        <w:spacing w:before="75" w:after="75" w:line="300" w:lineRule="atLeast"/>
        <w:ind w:left="1215"/>
        <w:jc w:val="left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Firma OŚ EKO</w:t>
      </w:r>
      <w:r w:rsidR="008C1026" w:rsidRPr="009B6007">
        <w:rPr>
          <w:rFonts w:ascii="Arial" w:hAnsi="Arial"/>
          <w:color w:val="333333"/>
          <w:sz w:val="21"/>
          <w:szCs w:val="21"/>
        </w:rPr>
        <w:t xml:space="preserve"> </w:t>
      </w:r>
      <w:r w:rsidR="00BF26C4">
        <w:rPr>
          <w:rFonts w:ascii="Arial" w:hAnsi="Arial"/>
          <w:color w:val="333333"/>
          <w:sz w:val="21"/>
          <w:szCs w:val="21"/>
        </w:rPr>
        <w:t xml:space="preserve">Sp. z o.o. </w:t>
      </w:r>
      <w:r w:rsidR="008C1026" w:rsidRPr="009B6007">
        <w:rPr>
          <w:rFonts w:ascii="Arial" w:hAnsi="Arial"/>
          <w:color w:val="333333"/>
          <w:sz w:val="21"/>
          <w:szCs w:val="21"/>
        </w:rPr>
        <w:t xml:space="preserve">będzie publikować relacje z przebiegu Konkursu do dnia </w:t>
      </w:r>
      <w:r>
        <w:rPr>
          <w:rFonts w:ascii="Arial" w:hAnsi="Arial"/>
          <w:color w:val="333333"/>
          <w:sz w:val="21"/>
          <w:szCs w:val="21"/>
        </w:rPr>
        <w:t>20</w:t>
      </w:r>
      <w:r w:rsidR="008C1026" w:rsidRPr="009B6007">
        <w:rPr>
          <w:rFonts w:ascii="Arial" w:hAnsi="Arial"/>
          <w:color w:val="333333"/>
          <w:sz w:val="21"/>
          <w:szCs w:val="21"/>
        </w:rPr>
        <w:t xml:space="preserve"> </w:t>
      </w:r>
      <w:r>
        <w:rPr>
          <w:rFonts w:ascii="Arial" w:hAnsi="Arial"/>
          <w:color w:val="333333"/>
          <w:sz w:val="21"/>
          <w:szCs w:val="21"/>
        </w:rPr>
        <w:t>marca</w:t>
      </w:r>
      <w:r w:rsidR="008C1026" w:rsidRPr="009B6007">
        <w:rPr>
          <w:rFonts w:ascii="Arial" w:hAnsi="Arial"/>
          <w:color w:val="333333"/>
          <w:sz w:val="21"/>
          <w:szCs w:val="21"/>
        </w:rPr>
        <w:t xml:space="preserve"> 2015 r.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II. ZASADY OGÓLNE KONKURSU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8C1026" w:rsidRDefault="00BB70D5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§ 4</w:t>
      </w:r>
      <w:r w:rsidR="008C1026">
        <w:rPr>
          <w:rStyle w:val="Pogrubienie"/>
          <w:rFonts w:ascii="Arial" w:hAnsi="Arial" w:cs="Arial"/>
          <w:color w:val="333333"/>
          <w:sz w:val="21"/>
          <w:szCs w:val="21"/>
        </w:rPr>
        <w:t xml:space="preserve"> WYBÓR PRAKTYK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9C02DC" w:rsidRDefault="008C1026" w:rsidP="008C1026">
      <w:pPr>
        <w:numPr>
          <w:ilvl w:val="0"/>
          <w:numId w:val="3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 w:rsidRPr="009C02DC">
        <w:rPr>
          <w:rFonts w:ascii="Arial" w:hAnsi="Arial"/>
          <w:color w:val="333333"/>
          <w:sz w:val="21"/>
          <w:szCs w:val="21"/>
        </w:rPr>
        <w:t xml:space="preserve">Przystępując do Konkursu, każdy z uczestników ma obowiązek </w:t>
      </w:r>
      <w:r w:rsidR="009B6007" w:rsidRPr="009C02DC">
        <w:rPr>
          <w:rFonts w:ascii="Arial" w:hAnsi="Arial"/>
          <w:color w:val="333333"/>
          <w:sz w:val="21"/>
          <w:szCs w:val="21"/>
        </w:rPr>
        <w:t xml:space="preserve">przedstawić </w:t>
      </w:r>
      <w:r w:rsidR="009C02DC" w:rsidRPr="009C02DC">
        <w:rPr>
          <w:rFonts w:ascii="Arial" w:hAnsi="Arial"/>
          <w:color w:val="333333"/>
          <w:sz w:val="21"/>
          <w:szCs w:val="21"/>
        </w:rPr>
        <w:t>prace na temat określony przez Organizatora</w:t>
      </w:r>
      <w:r w:rsidRPr="009C02DC">
        <w:rPr>
          <w:rFonts w:ascii="Arial" w:hAnsi="Arial"/>
          <w:color w:val="333333"/>
          <w:sz w:val="21"/>
          <w:szCs w:val="21"/>
        </w:rPr>
        <w:t xml:space="preserve">, a maksymalnie trzy zadania spośród proponowanych przez Organizatorów. </w:t>
      </w:r>
      <w:r w:rsidR="009C02DC" w:rsidRPr="009C02DC">
        <w:rPr>
          <w:rFonts w:ascii="Arial" w:hAnsi="Arial"/>
          <w:color w:val="333333"/>
          <w:sz w:val="21"/>
          <w:szCs w:val="21"/>
        </w:rPr>
        <w:t>Zadanie</w:t>
      </w:r>
      <w:r w:rsidRPr="009C02DC">
        <w:rPr>
          <w:rFonts w:ascii="Arial" w:hAnsi="Arial"/>
          <w:color w:val="333333"/>
          <w:sz w:val="21"/>
          <w:szCs w:val="21"/>
        </w:rPr>
        <w:t xml:space="preserve"> oraz </w:t>
      </w:r>
      <w:r w:rsidR="009C02DC" w:rsidRPr="009C02DC">
        <w:rPr>
          <w:rFonts w:ascii="Arial" w:hAnsi="Arial"/>
          <w:color w:val="333333"/>
          <w:sz w:val="21"/>
          <w:szCs w:val="21"/>
        </w:rPr>
        <w:t>jego treść</w:t>
      </w:r>
      <w:r w:rsidRPr="009C02DC">
        <w:rPr>
          <w:rFonts w:ascii="Arial" w:hAnsi="Arial"/>
          <w:color w:val="333333"/>
          <w:sz w:val="21"/>
          <w:szCs w:val="21"/>
        </w:rPr>
        <w:t xml:space="preserve"> </w:t>
      </w:r>
      <w:r w:rsidR="008C4F45">
        <w:rPr>
          <w:rFonts w:ascii="Arial" w:hAnsi="Arial"/>
          <w:color w:val="333333"/>
          <w:sz w:val="21"/>
          <w:szCs w:val="21"/>
        </w:rPr>
        <w:t>została ogło</w:t>
      </w:r>
      <w:r w:rsidR="009C02DC" w:rsidRPr="009C02DC">
        <w:rPr>
          <w:rFonts w:ascii="Arial" w:hAnsi="Arial"/>
          <w:color w:val="333333"/>
          <w:sz w:val="21"/>
          <w:szCs w:val="21"/>
        </w:rPr>
        <w:t>szona na plakatach oraz na stronie oseko.pl</w:t>
      </w:r>
      <w:r w:rsidRPr="009C02DC">
        <w:rPr>
          <w:rFonts w:ascii="Arial" w:hAnsi="Arial"/>
          <w:color w:val="333333"/>
          <w:sz w:val="21"/>
          <w:szCs w:val="21"/>
        </w:rPr>
        <w:t xml:space="preserve"> przez Organizatorów</w:t>
      </w:r>
      <w:r w:rsidR="008C4F45">
        <w:rPr>
          <w:rFonts w:ascii="Arial" w:hAnsi="Arial"/>
          <w:color w:val="333333"/>
          <w:sz w:val="21"/>
          <w:szCs w:val="21"/>
        </w:rPr>
        <w:t>.</w:t>
      </w:r>
      <w:r w:rsidRPr="009C02DC">
        <w:rPr>
          <w:rFonts w:ascii="Arial" w:hAnsi="Arial"/>
          <w:color w:val="333333"/>
          <w:sz w:val="21"/>
          <w:szCs w:val="21"/>
        </w:rPr>
        <w:t xml:space="preserve"> 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§ </w:t>
      </w:r>
      <w:r w:rsidR="00BB70D5">
        <w:rPr>
          <w:rStyle w:val="Pogrubienie"/>
          <w:rFonts w:ascii="Arial" w:hAnsi="Arial" w:cs="Arial"/>
          <w:color w:val="333333"/>
          <w:sz w:val="21"/>
          <w:szCs w:val="21"/>
        </w:rPr>
        <w:t>5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 PRZEBIEG KONKURSU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Etap pierwszy</w:t>
      </w:r>
    </w:p>
    <w:p w:rsidR="008C1026" w:rsidRDefault="008C1026" w:rsidP="008C1026">
      <w:pPr>
        <w:numPr>
          <w:ilvl w:val="0"/>
          <w:numId w:val="4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 xml:space="preserve">Każdy z uczestników Konkursu zobowiązany jest do wysłania </w:t>
      </w:r>
      <w:r w:rsidR="009C02DC">
        <w:rPr>
          <w:rFonts w:ascii="Arial" w:hAnsi="Arial"/>
          <w:color w:val="333333"/>
          <w:sz w:val="21"/>
          <w:szCs w:val="21"/>
        </w:rPr>
        <w:t>prac</w:t>
      </w:r>
      <w:r>
        <w:rPr>
          <w:rFonts w:ascii="Arial" w:hAnsi="Arial"/>
          <w:color w:val="333333"/>
          <w:sz w:val="21"/>
          <w:szCs w:val="21"/>
        </w:rPr>
        <w:t xml:space="preserve"> przez Internet</w:t>
      </w:r>
      <w:r w:rsidR="009C02DC">
        <w:rPr>
          <w:rFonts w:ascii="Arial" w:hAnsi="Arial"/>
          <w:color w:val="333333"/>
          <w:sz w:val="21"/>
          <w:szCs w:val="21"/>
        </w:rPr>
        <w:t xml:space="preserve"> na adres e-mail</w:t>
      </w:r>
      <w:r>
        <w:rPr>
          <w:rFonts w:ascii="Arial" w:hAnsi="Arial"/>
          <w:color w:val="333333"/>
          <w:sz w:val="21"/>
          <w:szCs w:val="21"/>
        </w:rPr>
        <w:t xml:space="preserve"> </w:t>
      </w:r>
      <w:hyperlink r:id="rId5" w:history="1">
        <w:r w:rsidR="009C02DC" w:rsidRPr="0084029C">
          <w:rPr>
            <w:rStyle w:val="Hipercze"/>
            <w:rFonts w:ascii="Arial" w:hAnsi="Arial"/>
            <w:sz w:val="21"/>
            <w:szCs w:val="21"/>
          </w:rPr>
          <w:t>oseko@oseko.pl</w:t>
        </w:r>
      </w:hyperlink>
      <w:r w:rsidR="009C02DC">
        <w:rPr>
          <w:rFonts w:ascii="Arial" w:hAnsi="Arial"/>
          <w:color w:val="333333"/>
          <w:sz w:val="21"/>
          <w:szCs w:val="21"/>
        </w:rPr>
        <w:t xml:space="preserve"> </w:t>
      </w:r>
      <w:r>
        <w:rPr>
          <w:rFonts w:ascii="Arial" w:hAnsi="Arial"/>
          <w:color w:val="333333"/>
          <w:sz w:val="21"/>
          <w:szCs w:val="21"/>
        </w:rPr>
        <w:t xml:space="preserve">do </w:t>
      </w:r>
      <w:r w:rsidR="009C02DC">
        <w:rPr>
          <w:rFonts w:ascii="Arial" w:hAnsi="Arial"/>
          <w:color w:val="333333"/>
          <w:sz w:val="21"/>
          <w:szCs w:val="21"/>
        </w:rPr>
        <w:t>28.02.2015</w:t>
      </w:r>
      <w:r>
        <w:rPr>
          <w:rFonts w:ascii="Arial" w:hAnsi="Arial"/>
          <w:color w:val="333333"/>
          <w:sz w:val="21"/>
          <w:szCs w:val="21"/>
        </w:rPr>
        <w:t xml:space="preserve"> r. do godziny </w:t>
      </w:r>
      <w:r w:rsidR="009C02DC">
        <w:rPr>
          <w:rFonts w:ascii="Arial" w:hAnsi="Arial"/>
          <w:color w:val="333333"/>
          <w:sz w:val="21"/>
          <w:szCs w:val="21"/>
        </w:rPr>
        <w:t>12:00</w:t>
      </w:r>
      <w:r>
        <w:rPr>
          <w:rFonts w:ascii="Arial" w:hAnsi="Arial"/>
          <w:color w:val="333333"/>
          <w:sz w:val="21"/>
          <w:szCs w:val="21"/>
        </w:rPr>
        <w:t xml:space="preserve">. </w:t>
      </w:r>
    </w:p>
    <w:p w:rsidR="008C1026" w:rsidRDefault="008C1026" w:rsidP="008C1026">
      <w:pPr>
        <w:numPr>
          <w:ilvl w:val="0"/>
          <w:numId w:val="4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lastRenderedPageBreak/>
        <w:t xml:space="preserve">Uczestnicy Konkursu </w:t>
      </w:r>
      <w:r w:rsidR="009C02DC">
        <w:rPr>
          <w:rFonts w:ascii="Arial" w:hAnsi="Arial"/>
          <w:color w:val="333333"/>
          <w:sz w:val="21"/>
          <w:szCs w:val="21"/>
        </w:rPr>
        <w:t>Powinni</w:t>
      </w:r>
      <w:r>
        <w:rPr>
          <w:rFonts w:ascii="Arial" w:hAnsi="Arial"/>
          <w:color w:val="333333"/>
          <w:sz w:val="21"/>
          <w:szCs w:val="21"/>
        </w:rPr>
        <w:t xml:space="preserve"> podpis</w:t>
      </w:r>
      <w:r w:rsidR="009C02DC">
        <w:rPr>
          <w:rFonts w:ascii="Arial" w:hAnsi="Arial"/>
          <w:color w:val="333333"/>
          <w:sz w:val="21"/>
          <w:szCs w:val="21"/>
        </w:rPr>
        <w:t>ać oraz opatrzyć danymi kontaktowymi</w:t>
      </w:r>
      <w:r>
        <w:rPr>
          <w:rFonts w:ascii="Arial" w:hAnsi="Arial"/>
          <w:color w:val="333333"/>
          <w:sz w:val="21"/>
          <w:szCs w:val="21"/>
        </w:rPr>
        <w:t xml:space="preserve"> prac</w:t>
      </w:r>
      <w:r w:rsidR="009C02DC">
        <w:rPr>
          <w:rFonts w:ascii="Arial" w:hAnsi="Arial"/>
          <w:color w:val="333333"/>
          <w:sz w:val="21"/>
          <w:szCs w:val="21"/>
        </w:rPr>
        <w:t>e konkursowe</w:t>
      </w:r>
      <w:r w:rsidR="008C4F45">
        <w:rPr>
          <w:rFonts w:ascii="Arial" w:hAnsi="Arial"/>
          <w:color w:val="333333"/>
          <w:sz w:val="21"/>
          <w:szCs w:val="21"/>
        </w:rPr>
        <w:t>.</w:t>
      </w:r>
    </w:p>
    <w:p w:rsidR="008C1026" w:rsidRDefault="008C1026" w:rsidP="008C1026">
      <w:pPr>
        <w:numPr>
          <w:ilvl w:val="0"/>
          <w:numId w:val="4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 xml:space="preserve">Do drugiego etapu Konkursu uczestników kwalifikuje Komisja Konkursowa złożona z osób wyznaczonych przez </w:t>
      </w:r>
      <w:r w:rsidR="009C02DC">
        <w:rPr>
          <w:rFonts w:ascii="Arial" w:hAnsi="Arial"/>
          <w:color w:val="333333"/>
          <w:sz w:val="21"/>
          <w:szCs w:val="21"/>
        </w:rPr>
        <w:t>Organizatora</w:t>
      </w:r>
      <w:r>
        <w:rPr>
          <w:rFonts w:ascii="Arial" w:hAnsi="Arial"/>
          <w:color w:val="333333"/>
          <w:sz w:val="21"/>
          <w:szCs w:val="21"/>
        </w:rPr>
        <w:t>, która dokonuje wyboru uczestników na podstawie ocen</w:t>
      </w:r>
      <w:r w:rsidR="009C02DC">
        <w:rPr>
          <w:rFonts w:ascii="Arial" w:hAnsi="Arial"/>
          <w:color w:val="333333"/>
          <w:sz w:val="21"/>
          <w:szCs w:val="21"/>
        </w:rPr>
        <w:t>y</w:t>
      </w:r>
      <w:r>
        <w:rPr>
          <w:rFonts w:ascii="Arial" w:hAnsi="Arial"/>
          <w:color w:val="333333"/>
          <w:sz w:val="21"/>
          <w:szCs w:val="21"/>
        </w:rPr>
        <w:t xml:space="preserve"> </w:t>
      </w:r>
      <w:r w:rsidR="009C02DC">
        <w:rPr>
          <w:rFonts w:ascii="Arial" w:hAnsi="Arial"/>
          <w:color w:val="333333"/>
          <w:sz w:val="21"/>
          <w:szCs w:val="21"/>
        </w:rPr>
        <w:t>prac</w:t>
      </w:r>
      <w:r>
        <w:rPr>
          <w:rFonts w:ascii="Arial" w:hAnsi="Arial"/>
          <w:color w:val="333333"/>
          <w:sz w:val="21"/>
          <w:szCs w:val="21"/>
        </w:rPr>
        <w:t xml:space="preserve">. Osoby zakwalifikowane do drugiego etapu Konkursu zostaną poinformowane o zakwalifikowaniu telefonicznie, </w:t>
      </w:r>
      <w:proofErr w:type="spellStart"/>
      <w:r>
        <w:rPr>
          <w:rFonts w:ascii="Arial" w:hAnsi="Arial"/>
          <w:color w:val="333333"/>
          <w:sz w:val="21"/>
          <w:szCs w:val="21"/>
        </w:rPr>
        <w:t>sms-em</w:t>
      </w:r>
      <w:proofErr w:type="spellEnd"/>
      <w:r>
        <w:rPr>
          <w:rFonts w:ascii="Arial" w:hAnsi="Arial"/>
          <w:color w:val="333333"/>
          <w:sz w:val="21"/>
          <w:szCs w:val="21"/>
        </w:rPr>
        <w:t xml:space="preserve"> bądź pocztą elektroniczną. Brak potwierdzenia udziału w Konkursie przez uczestnika w terminie </w:t>
      </w:r>
      <w:r w:rsidR="009C02DC">
        <w:rPr>
          <w:rFonts w:ascii="Arial" w:hAnsi="Arial"/>
          <w:color w:val="333333"/>
          <w:sz w:val="21"/>
          <w:szCs w:val="21"/>
        </w:rPr>
        <w:t>2</w:t>
      </w:r>
      <w:r>
        <w:rPr>
          <w:rFonts w:ascii="Arial" w:hAnsi="Arial"/>
          <w:color w:val="333333"/>
          <w:sz w:val="21"/>
          <w:szCs w:val="21"/>
        </w:rPr>
        <w:t xml:space="preserve"> dni kalendarzowych od otrzymania informacji o zakwalifikowaniu do drugiego etapu Konkursu może powodować wykluczenie go z dalszego udziału w danej edycji Konkursu.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Etap drugi</w:t>
      </w:r>
    </w:p>
    <w:p w:rsidR="008C1026" w:rsidRDefault="008C1026" w:rsidP="008C1026">
      <w:pPr>
        <w:numPr>
          <w:ilvl w:val="0"/>
          <w:numId w:val="5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 xml:space="preserve">Drugi etap Konkursu polega na przeprowadzeniu przez </w:t>
      </w:r>
      <w:r w:rsidR="009C02DC">
        <w:rPr>
          <w:rFonts w:ascii="Arial" w:hAnsi="Arial"/>
          <w:color w:val="333333"/>
          <w:sz w:val="21"/>
          <w:szCs w:val="21"/>
        </w:rPr>
        <w:t>Organizatora</w:t>
      </w:r>
      <w:r>
        <w:rPr>
          <w:rFonts w:ascii="Arial" w:hAnsi="Arial"/>
          <w:color w:val="333333"/>
          <w:sz w:val="21"/>
          <w:szCs w:val="21"/>
        </w:rPr>
        <w:t xml:space="preserve"> rozmów kwalifikacyjnych lub innych form procesu rekrutacji z osobami, które zostały zakwalifikowane do drugiego etapu Konkursu. Odbędzie się on w </w:t>
      </w:r>
      <w:r w:rsidR="009C02DC">
        <w:rPr>
          <w:rFonts w:ascii="Arial" w:hAnsi="Arial"/>
          <w:color w:val="333333"/>
          <w:sz w:val="21"/>
          <w:szCs w:val="21"/>
        </w:rPr>
        <w:t>siedzibie Firmy OŚ EKO</w:t>
      </w:r>
      <w:r>
        <w:rPr>
          <w:rFonts w:ascii="Arial" w:hAnsi="Arial"/>
          <w:color w:val="333333"/>
          <w:sz w:val="21"/>
          <w:szCs w:val="21"/>
        </w:rPr>
        <w:t xml:space="preserve"> i </w:t>
      </w:r>
      <w:r w:rsidR="009C02DC">
        <w:rPr>
          <w:rFonts w:ascii="Arial" w:hAnsi="Arial"/>
          <w:color w:val="333333"/>
          <w:sz w:val="21"/>
          <w:szCs w:val="21"/>
        </w:rPr>
        <w:t xml:space="preserve">w </w:t>
      </w:r>
      <w:r>
        <w:rPr>
          <w:rFonts w:ascii="Arial" w:hAnsi="Arial"/>
          <w:color w:val="333333"/>
          <w:sz w:val="21"/>
          <w:szCs w:val="21"/>
        </w:rPr>
        <w:t xml:space="preserve">czasie wyznaczonym przez </w:t>
      </w:r>
      <w:r w:rsidR="009C02DC">
        <w:rPr>
          <w:rFonts w:ascii="Arial" w:hAnsi="Arial"/>
          <w:color w:val="333333"/>
          <w:sz w:val="21"/>
          <w:szCs w:val="21"/>
        </w:rPr>
        <w:t>Organizatora</w:t>
      </w:r>
      <w:r>
        <w:rPr>
          <w:rFonts w:ascii="Arial" w:hAnsi="Arial"/>
          <w:color w:val="333333"/>
          <w:sz w:val="21"/>
          <w:szCs w:val="21"/>
        </w:rPr>
        <w:t>, w porozumieniu z osobą zakwalifikowaną na rozmowę.</w:t>
      </w:r>
    </w:p>
    <w:p w:rsidR="008C1026" w:rsidRDefault="008C1026" w:rsidP="008C1026">
      <w:pPr>
        <w:numPr>
          <w:ilvl w:val="0"/>
          <w:numId w:val="5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Uczestnikowi, który zrezygnuje z odbycia rozmowy kwalifikacyjnej, na którą zostanie skierowany, nie będą przedstawiane kolejne propozycje rozmów kwalifikacyjnych, chyba, że o rezygnacji z rozmowy zdecydują ważne czynniki. Ostateczna decyzja o postępowaniu z takim uczestnikiem należy do Komisji Konkursowej.</w:t>
      </w:r>
    </w:p>
    <w:p w:rsidR="008C1026" w:rsidRDefault="008C1026" w:rsidP="008C1026">
      <w:pPr>
        <w:numPr>
          <w:ilvl w:val="0"/>
          <w:numId w:val="5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Spośród osób biorących udział w drugim etapie Konkursu zostan</w:t>
      </w:r>
      <w:r w:rsidR="009C02DC">
        <w:rPr>
          <w:rFonts w:ascii="Arial" w:hAnsi="Arial"/>
          <w:color w:val="333333"/>
          <w:sz w:val="21"/>
          <w:szCs w:val="21"/>
        </w:rPr>
        <w:t>ie</w:t>
      </w:r>
      <w:r>
        <w:rPr>
          <w:rFonts w:ascii="Arial" w:hAnsi="Arial"/>
          <w:color w:val="333333"/>
          <w:sz w:val="21"/>
          <w:szCs w:val="21"/>
        </w:rPr>
        <w:t xml:space="preserve"> wyłoni</w:t>
      </w:r>
      <w:r w:rsidR="009C02DC">
        <w:rPr>
          <w:rFonts w:ascii="Arial" w:hAnsi="Arial"/>
          <w:color w:val="333333"/>
          <w:sz w:val="21"/>
          <w:szCs w:val="21"/>
        </w:rPr>
        <w:t xml:space="preserve">ony </w:t>
      </w:r>
      <w:r>
        <w:rPr>
          <w:rFonts w:ascii="Arial" w:hAnsi="Arial"/>
          <w:color w:val="333333"/>
          <w:sz w:val="21"/>
          <w:szCs w:val="21"/>
        </w:rPr>
        <w:t>zwycięzc</w:t>
      </w:r>
      <w:r w:rsidR="009C02DC">
        <w:rPr>
          <w:rFonts w:ascii="Arial" w:hAnsi="Arial"/>
          <w:color w:val="333333"/>
          <w:sz w:val="21"/>
          <w:szCs w:val="21"/>
        </w:rPr>
        <w:t>a</w:t>
      </w:r>
      <w:r>
        <w:rPr>
          <w:rFonts w:ascii="Arial" w:hAnsi="Arial"/>
          <w:color w:val="333333"/>
          <w:sz w:val="21"/>
          <w:szCs w:val="21"/>
        </w:rPr>
        <w:t>, zwani dalej "</w:t>
      </w:r>
      <w:r>
        <w:rPr>
          <w:rStyle w:val="Pogrubienie"/>
          <w:rFonts w:ascii="Arial" w:hAnsi="Arial"/>
          <w:color w:val="333333"/>
          <w:sz w:val="21"/>
          <w:szCs w:val="21"/>
        </w:rPr>
        <w:t>Laureat</w:t>
      </w:r>
      <w:r w:rsidR="009C02DC">
        <w:rPr>
          <w:rStyle w:val="Pogrubienie"/>
          <w:rFonts w:ascii="Arial" w:hAnsi="Arial"/>
          <w:color w:val="333333"/>
          <w:sz w:val="21"/>
          <w:szCs w:val="21"/>
        </w:rPr>
        <w:t>em</w:t>
      </w:r>
      <w:r>
        <w:rPr>
          <w:rFonts w:ascii="Arial" w:hAnsi="Arial"/>
          <w:color w:val="333333"/>
          <w:sz w:val="21"/>
          <w:szCs w:val="21"/>
        </w:rPr>
        <w:t>", któr</w:t>
      </w:r>
      <w:r w:rsidR="009C02DC">
        <w:rPr>
          <w:rFonts w:ascii="Arial" w:hAnsi="Arial"/>
          <w:color w:val="333333"/>
          <w:sz w:val="21"/>
          <w:szCs w:val="21"/>
        </w:rPr>
        <w:t>y</w:t>
      </w:r>
      <w:r>
        <w:rPr>
          <w:rFonts w:ascii="Arial" w:hAnsi="Arial"/>
          <w:color w:val="333333"/>
          <w:sz w:val="21"/>
          <w:szCs w:val="21"/>
        </w:rPr>
        <w:t xml:space="preserve"> uzyska </w:t>
      </w:r>
      <w:r w:rsidR="009C02DC">
        <w:rPr>
          <w:rFonts w:ascii="Arial" w:hAnsi="Arial"/>
          <w:color w:val="333333"/>
          <w:sz w:val="21"/>
          <w:szCs w:val="21"/>
        </w:rPr>
        <w:t xml:space="preserve">możliwość odbycia płatnego </w:t>
      </w:r>
      <w:r w:rsidR="00D178DA">
        <w:rPr>
          <w:rFonts w:ascii="Arial" w:hAnsi="Arial"/>
          <w:color w:val="333333"/>
          <w:sz w:val="21"/>
          <w:szCs w:val="21"/>
        </w:rPr>
        <w:t>stażu, a po okresie stażu uzyska możliwość zatrudnienia.</w:t>
      </w:r>
    </w:p>
    <w:p w:rsidR="008C1026" w:rsidRDefault="008C1026" w:rsidP="008C1026">
      <w:pPr>
        <w:numPr>
          <w:ilvl w:val="0"/>
          <w:numId w:val="5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 xml:space="preserve">Ogłoszenie wyników Konkursu </w:t>
      </w:r>
      <w:r w:rsidRPr="00D178DA">
        <w:rPr>
          <w:rFonts w:ascii="Arial" w:hAnsi="Arial"/>
          <w:sz w:val="21"/>
          <w:szCs w:val="21"/>
        </w:rPr>
        <w:t xml:space="preserve">nastąpi </w:t>
      </w:r>
      <w:r w:rsidR="00D178DA" w:rsidRPr="00D178DA">
        <w:rPr>
          <w:rFonts w:ascii="Arial" w:hAnsi="Arial"/>
          <w:sz w:val="21"/>
          <w:szCs w:val="21"/>
        </w:rPr>
        <w:t xml:space="preserve">w marcu </w:t>
      </w:r>
      <w:r w:rsidRPr="00D178DA">
        <w:rPr>
          <w:rFonts w:ascii="Arial" w:hAnsi="Arial"/>
          <w:sz w:val="21"/>
          <w:szCs w:val="21"/>
        </w:rPr>
        <w:t xml:space="preserve"> 2015 r.</w:t>
      </w:r>
      <w:r>
        <w:rPr>
          <w:rFonts w:ascii="Arial" w:hAnsi="Arial"/>
          <w:color w:val="333333"/>
          <w:sz w:val="21"/>
          <w:szCs w:val="21"/>
        </w:rPr>
        <w:t xml:space="preserve"> O dokładnej dacie, miejscu i godzinie </w:t>
      </w:r>
      <w:r w:rsidR="009C02DC">
        <w:rPr>
          <w:rFonts w:ascii="Arial" w:hAnsi="Arial"/>
          <w:color w:val="333333"/>
          <w:sz w:val="21"/>
          <w:szCs w:val="21"/>
        </w:rPr>
        <w:t xml:space="preserve">zainteresowani </w:t>
      </w:r>
      <w:r>
        <w:rPr>
          <w:rFonts w:ascii="Arial" w:hAnsi="Arial"/>
          <w:color w:val="333333"/>
          <w:sz w:val="21"/>
          <w:szCs w:val="21"/>
        </w:rPr>
        <w:t>zostaną poinformowani ze stosownym wyprzedzeniem.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III. ODPOWIEDZIALNOŚĆ ORGANIZATORÓW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§ </w:t>
      </w:r>
      <w:r w:rsidR="00BB70D5">
        <w:rPr>
          <w:rStyle w:val="Pogrubienie"/>
          <w:rFonts w:ascii="Arial" w:hAnsi="Arial" w:cs="Arial"/>
          <w:color w:val="333333"/>
          <w:sz w:val="21"/>
          <w:szCs w:val="21"/>
        </w:rPr>
        <w:t>6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 </w:t>
      </w:r>
      <w:r w:rsidR="009C02DC">
        <w:rPr>
          <w:rStyle w:val="Pogrubienie"/>
          <w:rFonts w:ascii="Arial" w:hAnsi="Arial" w:cs="Arial"/>
          <w:color w:val="333333"/>
          <w:sz w:val="21"/>
          <w:szCs w:val="21"/>
        </w:rPr>
        <w:t>STAŻ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numPr>
          <w:ilvl w:val="0"/>
          <w:numId w:val="7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Organizator</w:t>
      </w:r>
      <w:r w:rsidR="009C02DC">
        <w:rPr>
          <w:rFonts w:ascii="Arial" w:hAnsi="Arial"/>
          <w:color w:val="333333"/>
          <w:sz w:val="21"/>
          <w:szCs w:val="21"/>
        </w:rPr>
        <w:t xml:space="preserve">, na podstawie indywidualnej umowy </w:t>
      </w:r>
      <w:r w:rsidR="008C4F45">
        <w:rPr>
          <w:rFonts w:ascii="Arial" w:hAnsi="Arial"/>
          <w:color w:val="333333"/>
          <w:sz w:val="21"/>
          <w:szCs w:val="21"/>
        </w:rPr>
        <w:t>zapewnia</w:t>
      </w:r>
      <w:r>
        <w:rPr>
          <w:rFonts w:ascii="Arial" w:hAnsi="Arial"/>
          <w:color w:val="333333"/>
          <w:sz w:val="21"/>
          <w:szCs w:val="21"/>
        </w:rPr>
        <w:t xml:space="preserve"> Laureatowi płatn</w:t>
      </w:r>
      <w:r w:rsidR="008C4F45">
        <w:rPr>
          <w:rFonts w:ascii="Arial" w:hAnsi="Arial"/>
          <w:color w:val="333333"/>
          <w:sz w:val="21"/>
          <w:szCs w:val="21"/>
        </w:rPr>
        <w:t>y</w:t>
      </w:r>
      <w:r>
        <w:rPr>
          <w:rFonts w:ascii="Arial" w:hAnsi="Arial"/>
          <w:color w:val="333333"/>
          <w:sz w:val="21"/>
          <w:szCs w:val="21"/>
        </w:rPr>
        <w:t xml:space="preserve"> staż u </w:t>
      </w:r>
      <w:r w:rsidR="009C02DC">
        <w:rPr>
          <w:rFonts w:ascii="Arial" w:hAnsi="Arial"/>
          <w:color w:val="333333"/>
          <w:sz w:val="21"/>
          <w:szCs w:val="21"/>
        </w:rPr>
        <w:t>siebie w Firmie</w:t>
      </w:r>
      <w:r>
        <w:rPr>
          <w:rFonts w:ascii="Arial" w:hAnsi="Arial"/>
          <w:color w:val="333333"/>
          <w:sz w:val="21"/>
          <w:szCs w:val="21"/>
        </w:rPr>
        <w:t>.</w:t>
      </w:r>
    </w:p>
    <w:p w:rsidR="008C1026" w:rsidRDefault="008C4F45" w:rsidP="008C1026">
      <w:pPr>
        <w:numPr>
          <w:ilvl w:val="0"/>
          <w:numId w:val="7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Termin rozpoczęcia stażu</w:t>
      </w:r>
      <w:r w:rsidR="008C1026">
        <w:rPr>
          <w:rFonts w:ascii="Arial" w:hAnsi="Arial"/>
          <w:color w:val="333333"/>
          <w:sz w:val="21"/>
          <w:szCs w:val="21"/>
        </w:rPr>
        <w:t xml:space="preserve"> nastąpi </w:t>
      </w:r>
      <w:r w:rsidR="00BB70D5">
        <w:rPr>
          <w:rFonts w:ascii="Arial" w:hAnsi="Arial"/>
          <w:color w:val="333333"/>
          <w:sz w:val="21"/>
          <w:szCs w:val="21"/>
        </w:rPr>
        <w:t>po ustaleniu tego z Laureatem.</w:t>
      </w:r>
    </w:p>
    <w:p w:rsidR="008C1026" w:rsidRDefault="008C4F45" w:rsidP="008C1026">
      <w:pPr>
        <w:numPr>
          <w:ilvl w:val="0"/>
          <w:numId w:val="7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Czas trwania stażu</w:t>
      </w:r>
      <w:r w:rsidR="008C1026">
        <w:rPr>
          <w:rFonts w:ascii="Arial" w:hAnsi="Arial"/>
          <w:color w:val="333333"/>
          <w:sz w:val="21"/>
          <w:szCs w:val="21"/>
        </w:rPr>
        <w:t xml:space="preserve"> nie może być krótszy niż ok</w:t>
      </w:r>
      <w:r>
        <w:rPr>
          <w:rFonts w:ascii="Arial" w:hAnsi="Arial"/>
          <w:color w:val="333333"/>
          <w:sz w:val="21"/>
          <w:szCs w:val="21"/>
        </w:rPr>
        <w:t>res jednego miesiąca. Termin jego</w:t>
      </w:r>
      <w:r w:rsidR="008C1026">
        <w:rPr>
          <w:rFonts w:ascii="Arial" w:hAnsi="Arial"/>
          <w:color w:val="333333"/>
          <w:sz w:val="21"/>
          <w:szCs w:val="21"/>
        </w:rPr>
        <w:t xml:space="preserve"> rozpoczęcia, jak też inne warunki odbywania, zostaną ustalone indywidualnie pomiędzy </w:t>
      </w:r>
      <w:r w:rsidR="00BB70D5">
        <w:rPr>
          <w:rFonts w:ascii="Arial" w:hAnsi="Arial"/>
          <w:color w:val="333333"/>
          <w:sz w:val="21"/>
          <w:szCs w:val="21"/>
        </w:rPr>
        <w:t>Organizatorem</w:t>
      </w:r>
      <w:r>
        <w:rPr>
          <w:rFonts w:ascii="Arial" w:hAnsi="Arial"/>
          <w:color w:val="333333"/>
          <w:sz w:val="21"/>
          <w:szCs w:val="21"/>
        </w:rPr>
        <w:t xml:space="preserve"> a stażystą</w:t>
      </w:r>
      <w:r w:rsidR="008C1026">
        <w:rPr>
          <w:rFonts w:ascii="Arial" w:hAnsi="Arial"/>
          <w:color w:val="333333"/>
          <w:sz w:val="21"/>
          <w:szCs w:val="21"/>
        </w:rPr>
        <w:t>.</w:t>
      </w:r>
    </w:p>
    <w:p w:rsidR="008C1026" w:rsidRDefault="008C1026" w:rsidP="008C1026">
      <w:pPr>
        <w:numPr>
          <w:ilvl w:val="0"/>
          <w:numId w:val="7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 xml:space="preserve">Warunki, na jakich zostaną zawarte umowy o staż/praktykę </w:t>
      </w:r>
      <w:r w:rsidR="00BB70D5">
        <w:rPr>
          <w:rFonts w:ascii="Arial" w:hAnsi="Arial"/>
          <w:color w:val="333333"/>
          <w:sz w:val="21"/>
          <w:szCs w:val="21"/>
        </w:rPr>
        <w:t>z Laureatem</w:t>
      </w:r>
      <w:r>
        <w:rPr>
          <w:rFonts w:ascii="Arial" w:hAnsi="Arial"/>
          <w:color w:val="333333"/>
          <w:sz w:val="21"/>
          <w:szCs w:val="21"/>
        </w:rPr>
        <w:t xml:space="preserve">, będą przedmiotem indywidualnych ustaleń między praktykantami a </w:t>
      </w:r>
      <w:r w:rsidR="00BB70D5">
        <w:rPr>
          <w:rFonts w:ascii="Arial" w:hAnsi="Arial"/>
          <w:color w:val="333333"/>
          <w:sz w:val="21"/>
          <w:szCs w:val="21"/>
        </w:rPr>
        <w:t>Organizatorem</w:t>
      </w:r>
      <w:r>
        <w:rPr>
          <w:rFonts w:ascii="Arial" w:hAnsi="Arial"/>
          <w:color w:val="333333"/>
          <w:sz w:val="21"/>
          <w:szCs w:val="21"/>
        </w:rPr>
        <w:t>.</w:t>
      </w:r>
    </w:p>
    <w:p w:rsidR="008C1026" w:rsidRDefault="008C1026" w:rsidP="008C1026">
      <w:pPr>
        <w:numPr>
          <w:ilvl w:val="0"/>
          <w:numId w:val="7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 xml:space="preserve">Organizatorzy nie ponoszą odpowiedzialności za zmianę miejsca zamieszkania uczestnika lub zmianę innych danych uniemożliwiającą dostarczenie nagrody albo </w:t>
      </w:r>
      <w:r>
        <w:rPr>
          <w:rFonts w:ascii="Arial" w:hAnsi="Arial"/>
          <w:color w:val="333333"/>
          <w:sz w:val="21"/>
          <w:szCs w:val="21"/>
        </w:rPr>
        <w:lastRenderedPageBreak/>
        <w:t>powiadomienie o wygranej oraz za podanie przez uczestnika niewłaściwych lub nieprawdziwych danych. W takim przypadku uczestnik traci prawo do nagrody.</w:t>
      </w:r>
    </w:p>
    <w:p w:rsidR="00BB70D5" w:rsidRDefault="00BB70D5" w:rsidP="00BB70D5">
      <w:pPr>
        <w:shd w:val="clear" w:color="auto" w:fill="FFFFFF"/>
        <w:spacing w:before="75" w:after="75" w:line="300" w:lineRule="atLeast"/>
        <w:ind w:left="855"/>
        <w:rPr>
          <w:rFonts w:ascii="Arial" w:hAnsi="Arial"/>
          <w:color w:val="333333"/>
          <w:sz w:val="21"/>
          <w:szCs w:val="21"/>
        </w:rPr>
      </w:pPr>
    </w:p>
    <w:p w:rsidR="00BB70D5" w:rsidRDefault="008C1026" w:rsidP="00BB70D5">
      <w:pPr>
        <w:pStyle w:val="NormalnyWeb"/>
        <w:shd w:val="clear" w:color="auto" w:fill="FFFFFF"/>
        <w:spacing w:before="0" w:beforeAutospacing="0" w:after="150" w:afterAutospacing="0" w:line="285" w:lineRule="atLeast"/>
        <w:rPr>
          <w:rStyle w:val="Pogrubienie"/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="00BB70D5">
        <w:rPr>
          <w:rStyle w:val="Pogrubienie"/>
          <w:rFonts w:ascii="Arial" w:hAnsi="Arial" w:cs="Arial"/>
          <w:color w:val="333333"/>
          <w:sz w:val="21"/>
          <w:szCs w:val="21"/>
        </w:rPr>
        <w:t>§ 7 NAGRODA PIENIĘŻNA</w:t>
      </w:r>
    </w:p>
    <w:p w:rsidR="00BB70D5" w:rsidRDefault="00BB70D5" w:rsidP="00BB70D5">
      <w:pPr>
        <w:numPr>
          <w:ilvl w:val="0"/>
          <w:numId w:val="7"/>
        </w:numPr>
        <w:shd w:val="clear" w:color="auto" w:fill="FFFFFF"/>
        <w:tabs>
          <w:tab w:val="clear" w:pos="720"/>
          <w:tab w:val="num" w:pos="1276"/>
        </w:tabs>
        <w:spacing w:before="75" w:after="75" w:line="300" w:lineRule="atLeast"/>
        <w:ind w:left="1276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 xml:space="preserve">Organizator, zapewnia Laureatowi nagrodę pieniężną w wysokości 300 zł </w:t>
      </w:r>
      <w:r w:rsidRPr="008C4F45">
        <w:rPr>
          <w:rFonts w:ascii="Arial" w:hAnsi="Arial"/>
          <w:sz w:val="21"/>
          <w:szCs w:val="21"/>
        </w:rPr>
        <w:t>wypłaconą 7 dni</w:t>
      </w:r>
      <w:r>
        <w:rPr>
          <w:rFonts w:ascii="Arial" w:hAnsi="Arial"/>
          <w:color w:val="333333"/>
          <w:sz w:val="21"/>
          <w:szCs w:val="21"/>
        </w:rPr>
        <w:t xml:space="preserve"> od daty Ogłoszenia wyników .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§ </w:t>
      </w:r>
      <w:r w:rsidR="00D178DA">
        <w:rPr>
          <w:rStyle w:val="Pogrubienie"/>
          <w:rFonts w:ascii="Arial" w:hAnsi="Arial" w:cs="Arial"/>
          <w:color w:val="333333"/>
          <w:sz w:val="21"/>
          <w:szCs w:val="21"/>
        </w:rPr>
        <w:t>8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 ELEKTRONICZNA TRANSMISJA DANYCH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Organizatorzy nie mogą zagwarantować bezpieczeństwa elektronicznej transmisji danych lub informacji ani niewystąpienia błędów. Takie dane lub informacje mogą zostać przechwycone, uszkodzone, stracone lub zniszczone. Mogą dotrzeć z opóźnieniem lub niekompletne, mogą podlegać innym niekorzystnym wpływom lub korzystanie z nich może nie być bezpieczne z innych względów.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§ </w:t>
      </w:r>
      <w:r w:rsidR="00D178DA">
        <w:rPr>
          <w:rStyle w:val="Pogrubienie"/>
          <w:rFonts w:ascii="Arial" w:hAnsi="Arial" w:cs="Arial"/>
          <w:color w:val="333333"/>
          <w:sz w:val="21"/>
          <w:szCs w:val="21"/>
        </w:rPr>
        <w:t>9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 DECYZJE KOMISJI KONKURSOWEJ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numPr>
          <w:ilvl w:val="0"/>
          <w:numId w:val="8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We wszystkich sprawach nieokreślonych w niniejszym Regulaminie oraz w przypadkach, które pojawią się podczas Konkursu, ostateczną decyzję podejmuje Komisja Konkursowa.</w:t>
      </w:r>
    </w:p>
    <w:p w:rsidR="008C1026" w:rsidRDefault="008C1026" w:rsidP="008C1026">
      <w:pPr>
        <w:numPr>
          <w:ilvl w:val="0"/>
          <w:numId w:val="8"/>
        </w:numPr>
        <w:shd w:val="clear" w:color="auto" w:fill="FFFFFF"/>
        <w:spacing w:before="75" w:after="75" w:line="300" w:lineRule="atLeast"/>
        <w:ind w:left="1215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Decyzje Komisji Konkursowej są ostateczne i nie przysługuje od nich odwołanie.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IV. POSTANOWIENIA KOŃCOWE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§</w:t>
      </w:r>
      <w:r w:rsidR="00D178DA">
        <w:rPr>
          <w:rStyle w:val="Pogrubienie"/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 Wszelkie materiały związane z Konkursem, w tym zadania konkursowe, przekazane Organizatorom przez uczestników Konkursu nie podlegają zwrotowi. Z chwilą przekazania Organizatorom materiałów opracowanych w ramach Konkursu, uczestnik przenosi na Organizatorów prawo własności egzemplarzy tych materiałów. Organizatorzy zastrzegają sobie prawo do rozpowszechnienia prac konkursowych w prasie, w Internecie, w radio i telewizji lub innych materiałach promocyjnych Konkursu.</w:t>
      </w:r>
    </w:p>
    <w:p w:rsidR="008C1026" w:rsidRDefault="008C1026" w:rsidP="00BB70D5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§1</w:t>
      </w:r>
      <w:r w:rsidR="00D178DA">
        <w:rPr>
          <w:rStyle w:val="Pogrubienie"/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 Organizatorzy zastrzegają sobie prawo do opublikowania imion, nazwisk, zdjęć i innych informacji o zwycięzcach Konkursu</w:t>
      </w:r>
      <w:r w:rsidR="00BB70D5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w Internecie. </w:t>
      </w:r>
    </w:p>
    <w:p w:rsidR="008C1026" w:rsidRDefault="008C1026" w:rsidP="00BB70D5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§1</w:t>
      </w:r>
      <w:r w:rsidR="00D178DA">
        <w:rPr>
          <w:rStyle w:val="Pogrubienie"/>
          <w:rFonts w:ascii="Arial" w:hAnsi="Arial" w:cs="Arial"/>
          <w:color w:val="333333"/>
          <w:sz w:val="21"/>
          <w:szCs w:val="21"/>
        </w:rPr>
        <w:t>2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Przez zgłoszenie Organizatorom chęci udziału w Konkursie, uczestnik wyraża zgodę na publikacje, określone w paragrafie </w:t>
      </w:r>
      <w:r w:rsidR="00D178DA">
        <w:rPr>
          <w:rFonts w:ascii="Arial" w:hAnsi="Arial" w:cs="Arial"/>
          <w:color w:val="333333"/>
          <w:sz w:val="21"/>
          <w:szCs w:val="21"/>
        </w:rPr>
        <w:t>10</w:t>
      </w:r>
      <w:r w:rsidR="00BB70D5">
        <w:rPr>
          <w:rFonts w:ascii="Arial" w:hAnsi="Arial" w:cs="Arial"/>
          <w:color w:val="333333"/>
          <w:sz w:val="21"/>
          <w:szCs w:val="21"/>
        </w:rPr>
        <w:t xml:space="preserve"> oraz 1</w:t>
      </w:r>
      <w:r w:rsidR="00D178DA"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, a także na przetwarzanie przez Organizatorów jego danych osobowych zawartych w zgłoszeni</w:t>
      </w:r>
      <w:r w:rsidR="00BB70D5">
        <w:rPr>
          <w:rFonts w:ascii="Arial" w:hAnsi="Arial" w:cs="Arial"/>
          <w:color w:val="333333"/>
          <w:sz w:val="21"/>
          <w:szCs w:val="21"/>
        </w:rPr>
        <w:t>u</w:t>
      </w:r>
      <w:r>
        <w:rPr>
          <w:rFonts w:ascii="Arial" w:hAnsi="Arial" w:cs="Arial"/>
          <w:color w:val="333333"/>
          <w:sz w:val="21"/>
          <w:szCs w:val="21"/>
        </w:rPr>
        <w:t xml:space="preserve"> oraz innych materiałach przekazanych Organizatorowi w związku z Konkursem w zakresie i zgodnie z informacją zawartą w formularzu zgłoszeniowym oraz w celu przeprowadzenia Konkursu 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lastRenderedPageBreak/>
        <w:t>§1</w:t>
      </w:r>
      <w:r w:rsidR="00D178DA">
        <w:rPr>
          <w:rStyle w:val="Pogrubienie"/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 We wszystkich sprawach nieuregulowanych w niniejszym Regulaminie zastosowanie mają przepisy kodeksu cywilnego, ustawy o ochronie danych osobowych oraz ustawy o prawie autorskim i prawach pokrewnych.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§ 1</w:t>
      </w:r>
      <w:r w:rsidR="00D178DA">
        <w:rPr>
          <w:rStyle w:val="Pogrubienie"/>
          <w:rFonts w:ascii="Arial" w:hAnsi="Arial" w:cs="Arial"/>
          <w:color w:val="333333"/>
          <w:sz w:val="21"/>
          <w:szCs w:val="21"/>
        </w:rPr>
        <w:t>4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Regulamin Konkursu jest udostępniony do wglądu w siedzib</w:t>
      </w:r>
      <w:r w:rsidR="00BB70D5">
        <w:rPr>
          <w:rFonts w:ascii="Arial" w:hAnsi="Arial" w:cs="Arial"/>
          <w:color w:val="333333"/>
          <w:sz w:val="21"/>
          <w:szCs w:val="21"/>
        </w:rPr>
        <w:t>ie</w:t>
      </w:r>
      <w:r>
        <w:rPr>
          <w:rFonts w:ascii="Arial" w:hAnsi="Arial" w:cs="Arial"/>
          <w:color w:val="333333"/>
          <w:sz w:val="21"/>
          <w:szCs w:val="21"/>
        </w:rPr>
        <w:t xml:space="preserve"> Organizator</w:t>
      </w:r>
      <w:r w:rsidR="00BB70D5">
        <w:rPr>
          <w:rFonts w:ascii="Arial" w:hAnsi="Arial" w:cs="Arial"/>
          <w:color w:val="333333"/>
          <w:sz w:val="21"/>
          <w:szCs w:val="21"/>
        </w:rPr>
        <w:t>a</w:t>
      </w:r>
      <w:r>
        <w:rPr>
          <w:rFonts w:ascii="Arial" w:hAnsi="Arial" w:cs="Arial"/>
          <w:color w:val="333333"/>
          <w:sz w:val="21"/>
          <w:szCs w:val="21"/>
        </w:rPr>
        <w:t>, a także na stronie internetowej pod adresem www.</w:t>
      </w:r>
      <w:r w:rsidR="00BB70D5">
        <w:rPr>
          <w:rFonts w:ascii="Arial" w:hAnsi="Arial" w:cs="Arial"/>
          <w:color w:val="333333"/>
          <w:sz w:val="21"/>
          <w:szCs w:val="21"/>
        </w:rPr>
        <w:t>oseko</w:t>
      </w:r>
      <w:r>
        <w:rPr>
          <w:rFonts w:ascii="Arial" w:hAnsi="Arial" w:cs="Arial"/>
          <w:color w:val="333333"/>
          <w:sz w:val="21"/>
          <w:szCs w:val="21"/>
        </w:rPr>
        <w:t>.pl.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1026" w:rsidRDefault="008C1026" w:rsidP="008C1026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§ 1</w:t>
      </w:r>
      <w:r w:rsidR="00D178DA">
        <w:rPr>
          <w:rStyle w:val="Pogrubienie"/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 Każdy z biorących udział w Konkursie przez przystąpienie do niego oraz poprzez wyrażenie zgody na przetwarzanie danych osobowych i wykorzystywanie wizerunku akceptuje warunki niniejszego Regulaminu.</w:t>
      </w:r>
    </w:p>
    <w:p w:rsidR="00BB70D5" w:rsidRDefault="00BB70D5" w:rsidP="008C1026">
      <w:pPr>
        <w:pStyle w:val="NormalnyWeb"/>
        <w:shd w:val="clear" w:color="auto" w:fill="FFFFFF"/>
        <w:spacing w:before="0" w:beforeAutospacing="0" w:after="15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BB70D5" w:rsidRDefault="008C4F45" w:rsidP="008C4F45">
      <w:pPr>
        <w:pStyle w:val="NormalnyWeb"/>
        <w:shd w:val="clear" w:color="auto" w:fill="FFFFFF"/>
        <w:spacing w:before="0" w:beforeAutospacing="0" w:after="150" w:afterAutospacing="0" w:line="285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ORGANIZATOR</w:t>
      </w:r>
    </w:p>
    <w:p w:rsidR="008C4F45" w:rsidRDefault="008C4F45" w:rsidP="008C4F45">
      <w:pPr>
        <w:pStyle w:val="NormalnyWeb"/>
        <w:shd w:val="clear" w:color="auto" w:fill="FFFFFF"/>
        <w:spacing w:before="0" w:beforeAutospacing="0" w:after="150" w:afterAutospacing="0" w:line="285" w:lineRule="atLeast"/>
        <w:jc w:val="right"/>
        <w:rPr>
          <w:rFonts w:ascii="Arial" w:hAnsi="Arial" w:cs="Arial"/>
          <w:color w:val="333333"/>
          <w:sz w:val="21"/>
          <w:szCs w:val="21"/>
        </w:rPr>
      </w:pPr>
    </w:p>
    <w:p w:rsidR="008C4F45" w:rsidRPr="008C1026" w:rsidRDefault="008C4F45" w:rsidP="008C4F45">
      <w:pPr>
        <w:pStyle w:val="NormalnyWeb"/>
        <w:shd w:val="clear" w:color="auto" w:fill="FFFFFF"/>
        <w:spacing w:before="0" w:beforeAutospacing="0" w:after="150" w:afterAutospacing="0" w:line="285" w:lineRule="atLeast"/>
        <w:jc w:val="right"/>
        <w:rPr>
          <w:rFonts w:ascii="Arial" w:hAnsi="Arial" w:cs="Arial"/>
          <w:color w:val="333333"/>
          <w:sz w:val="21"/>
          <w:szCs w:val="21"/>
        </w:rPr>
      </w:pPr>
    </w:p>
    <w:sectPr w:rsidR="008C4F45" w:rsidRPr="008C1026" w:rsidSect="00C1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CFF"/>
    <w:multiLevelType w:val="multilevel"/>
    <w:tmpl w:val="9E58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A2D16"/>
    <w:multiLevelType w:val="multilevel"/>
    <w:tmpl w:val="CE3C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84428"/>
    <w:multiLevelType w:val="multilevel"/>
    <w:tmpl w:val="F92C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5964"/>
    <w:multiLevelType w:val="hybridMultilevel"/>
    <w:tmpl w:val="10B2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C0947"/>
    <w:multiLevelType w:val="multilevel"/>
    <w:tmpl w:val="B396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418FE"/>
    <w:multiLevelType w:val="multilevel"/>
    <w:tmpl w:val="E7A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3532E"/>
    <w:multiLevelType w:val="multilevel"/>
    <w:tmpl w:val="A188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70DA5"/>
    <w:multiLevelType w:val="multilevel"/>
    <w:tmpl w:val="3940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E0F9E"/>
    <w:multiLevelType w:val="multilevel"/>
    <w:tmpl w:val="B396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D7FA2"/>
    <w:multiLevelType w:val="hybridMultilevel"/>
    <w:tmpl w:val="63C0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026"/>
    <w:rsid w:val="00094C55"/>
    <w:rsid w:val="00230D07"/>
    <w:rsid w:val="0027606A"/>
    <w:rsid w:val="00354394"/>
    <w:rsid w:val="00472C10"/>
    <w:rsid w:val="004F689C"/>
    <w:rsid w:val="0052122F"/>
    <w:rsid w:val="00540984"/>
    <w:rsid w:val="00676B8B"/>
    <w:rsid w:val="00687C21"/>
    <w:rsid w:val="007A00D5"/>
    <w:rsid w:val="00867E79"/>
    <w:rsid w:val="008C1026"/>
    <w:rsid w:val="008C4F45"/>
    <w:rsid w:val="008D41BF"/>
    <w:rsid w:val="00932890"/>
    <w:rsid w:val="009B6007"/>
    <w:rsid w:val="009C02DC"/>
    <w:rsid w:val="00A1508D"/>
    <w:rsid w:val="00AE5F40"/>
    <w:rsid w:val="00B65096"/>
    <w:rsid w:val="00BA6557"/>
    <w:rsid w:val="00BA66ED"/>
    <w:rsid w:val="00BB70D5"/>
    <w:rsid w:val="00BF26C4"/>
    <w:rsid w:val="00BF4D43"/>
    <w:rsid w:val="00C149D7"/>
    <w:rsid w:val="00C94E00"/>
    <w:rsid w:val="00D178DA"/>
    <w:rsid w:val="00DC0779"/>
    <w:rsid w:val="00E654D8"/>
    <w:rsid w:val="00EB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9D7"/>
  </w:style>
  <w:style w:type="paragraph" w:styleId="Nagwek3">
    <w:name w:val="heading 3"/>
    <w:basedOn w:val="Normalny"/>
    <w:link w:val="Nagwek3Znak"/>
    <w:uiPriority w:val="9"/>
    <w:qFormat/>
    <w:rsid w:val="008C1026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8C1026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102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C1026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C1026"/>
    <w:rPr>
      <w:rFonts w:eastAsia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C1026"/>
    <w:pPr>
      <w:spacing w:before="100" w:beforeAutospacing="1" w:after="100" w:afterAutospacing="1"/>
      <w:jc w:val="left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C1026"/>
    <w:rPr>
      <w:b/>
      <w:bCs/>
    </w:rPr>
  </w:style>
  <w:style w:type="character" w:customStyle="1" w:styleId="apple-converted-space">
    <w:name w:val="apple-converted-space"/>
    <w:basedOn w:val="Domylnaczcionkaakapitu"/>
    <w:rsid w:val="008C1026"/>
  </w:style>
  <w:style w:type="paragraph" w:customStyle="1" w:styleId="bodysingle">
    <w:name w:val="bodysingle"/>
    <w:basedOn w:val="Normalny"/>
    <w:rsid w:val="008C1026"/>
    <w:pPr>
      <w:spacing w:before="100" w:beforeAutospacing="1" w:after="100" w:afterAutospacing="1"/>
      <w:jc w:val="left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5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5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4697">
                  <w:marLeft w:val="0"/>
                  <w:marRight w:val="0"/>
                  <w:marTop w:val="0"/>
                  <w:marBottom w:val="300"/>
                  <w:divBdr>
                    <w:top w:val="single" w:sz="12" w:space="0" w:color="E7E7E7"/>
                    <w:left w:val="single" w:sz="12" w:space="0" w:color="E7E7E7"/>
                    <w:bottom w:val="single" w:sz="12" w:space="0" w:color="E7E7E7"/>
                    <w:right w:val="single" w:sz="12" w:space="0" w:color="E7E7E7"/>
                  </w:divBdr>
                  <w:divsChild>
                    <w:div w:id="1917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2458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819">
              <w:marLeft w:val="-38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eko@ose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OSEKO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OSEKO</dc:creator>
  <cp:lastModifiedBy>Ewa Pilecka</cp:lastModifiedBy>
  <cp:revision>2</cp:revision>
  <dcterms:created xsi:type="dcterms:W3CDTF">2015-02-12T08:20:00Z</dcterms:created>
  <dcterms:modified xsi:type="dcterms:W3CDTF">2015-02-12T08:20:00Z</dcterms:modified>
</cp:coreProperties>
</file>